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A1" w:rsidRDefault="001B27A1" w:rsidP="00A2404E">
      <w:pPr>
        <w:spacing w:line="280" w:lineRule="exact"/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（様式１）</w:t>
      </w:r>
    </w:p>
    <w:p w:rsidR="001B27A1" w:rsidRPr="001B27A1" w:rsidRDefault="001B27A1" w:rsidP="00A2404E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使</w:t>
      </w:r>
      <w:r w:rsidRPr="001B27A1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用</w:t>
      </w:r>
      <w:r w:rsidRPr="001B27A1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Ｉ</w:t>
      </w:r>
      <w:r w:rsidRPr="001B27A1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Ｃ</w:t>
      </w:r>
      <w:r w:rsidRPr="001B27A1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カ</w:t>
      </w:r>
      <w:r w:rsidRPr="001B27A1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ー</w:t>
      </w:r>
      <w:r w:rsidRPr="001B27A1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ド</w:t>
      </w:r>
      <w:r w:rsidRPr="001B27A1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1B27A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届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（特定ＪＶ用）</w:t>
      </w:r>
      <w:bookmarkEnd w:id="0"/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　　月　　日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="00C0643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神山町長</w:t>
      </w:r>
      <w:r w:rsidR="00C0643A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　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殿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特定建設工事共同企業体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業者番号</w:t>
      </w: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(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※</w:t>
      </w: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)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共同企業体の名称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（届出者）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代表構成員　業者番号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商号又は名称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代表者名</w:t>
      </w: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構成員　業者番号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商号又は名称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代表者名</w:t>
      </w: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構成員　業者番号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商号又は名称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代表者名</w:t>
      </w: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次の案件について、徳島県電子入札システムによる電子入札に参加する際に使用するＩＣカードを、別紙のとおりとしたので届け出ます。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案件名称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注１）※印の業者番号は記入不要です。</w:t>
      </w:r>
    </w:p>
    <w:p w:rsidR="001B27A1" w:rsidRPr="001B27A1" w:rsidRDefault="001B27A1" w:rsidP="00A2404E">
      <w:pPr>
        <w:overflowPunct w:val="0"/>
        <w:spacing w:line="280" w:lineRule="exact"/>
        <w:ind w:left="488" w:hanging="488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注２）共同企業体構成員の連名で、当該案件の発注機関へ、入札参加資格審査の確認資料として提出してください。</w:t>
      </w:r>
    </w:p>
    <w:p w:rsidR="001B27A1" w:rsidRPr="001B27A1" w:rsidRDefault="001B27A1" w:rsidP="00A2404E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Times New Roman" w:cs="Times New Roman"/>
          <w:kern w:val="0"/>
          <w:sz w:val="24"/>
          <w:szCs w:val="24"/>
        </w:rPr>
        <w:br w:type="page"/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lastRenderedPageBreak/>
        <w:t>別紙（様式１）</w:t>
      </w:r>
    </w:p>
    <w:p w:rsidR="001B27A1" w:rsidRPr="001B27A1" w:rsidRDefault="001B27A1" w:rsidP="001B27A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B27A1" w:rsidRPr="001B27A1" w:rsidRDefault="001B27A1" w:rsidP="001B27A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B27A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</w:t>
      </w:r>
      <w:r w:rsidRPr="001B27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使用するＩＣカードの内容は次のとおりです。</w:t>
      </w:r>
    </w:p>
    <w:p w:rsidR="001B27A1" w:rsidRPr="001B27A1" w:rsidRDefault="001B27A1" w:rsidP="001B27A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6"/>
        <w:gridCol w:w="6095"/>
      </w:tblGrid>
      <w:tr w:rsidR="001B27A1" w:rsidRPr="001B27A1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B2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B2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ＩＣカードを発行した</w:t>
            </w: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B2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B2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電子認証会社の名称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B27A1" w:rsidRPr="001B27A1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B2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B2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ＩＣカードの有効期限</w:t>
            </w: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B27A1" w:rsidRPr="001B27A1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B2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B2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ＩＣカードに記載され</w:t>
            </w: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B2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B2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た所有者所属組織名称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B27A1" w:rsidRPr="001B27A1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B2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B2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ＩＣカードに記載され</w:t>
            </w:r>
            <w:r w:rsidRPr="001B2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1B2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た所有者氏名</w:t>
            </w: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B27A1" w:rsidRPr="001B27A1" w:rsidRDefault="001B27A1" w:rsidP="001B2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1B27A1" w:rsidRPr="001B27A1" w:rsidRDefault="001B27A1" w:rsidP="001B27A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161253" w:rsidRDefault="00161253" w:rsidP="001B27A1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161253" w:rsidRDefault="00161253" w:rsidP="001B27A1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E83017" w:rsidRPr="001B27A1" w:rsidRDefault="00161253" w:rsidP="00A2404E">
      <w:pPr>
        <w:overflowPunct w:val="0"/>
        <w:ind w:firstLineChars="200" w:firstLine="480"/>
        <w:textAlignment w:val="baseline"/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>添付</w:t>
      </w:r>
      <w:r>
        <w:rPr>
          <w:rFonts w:ascii="ＭＳ ゴシック" w:eastAsia="ＭＳ ゴシック" w:hAnsi="Times New Roman" w:cs="Times New Roman"/>
          <w:kern w:val="0"/>
          <w:sz w:val="24"/>
          <w:szCs w:val="24"/>
        </w:rPr>
        <w:t>資料：「</w:t>
      </w: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>利用者</w:t>
      </w:r>
      <w:r>
        <w:rPr>
          <w:rFonts w:ascii="ＭＳ ゴシック" w:eastAsia="ＭＳ ゴシック" w:hAnsi="Times New Roman" w:cs="Times New Roman"/>
          <w:kern w:val="0"/>
          <w:sz w:val="24"/>
          <w:szCs w:val="24"/>
        </w:rPr>
        <w:t>情報」</w:t>
      </w: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>の</w:t>
      </w:r>
      <w:r>
        <w:rPr>
          <w:rFonts w:ascii="ＭＳ ゴシック" w:eastAsia="ＭＳ ゴシック" w:hAnsi="Times New Roman" w:cs="Times New Roman"/>
          <w:kern w:val="0"/>
          <w:sz w:val="24"/>
          <w:szCs w:val="24"/>
        </w:rPr>
        <w:t>写し</w:t>
      </w:r>
    </w:p>
    <w:sectPr w:rsidR="00E83017" w:rsidRPr="001B27A1" w:rsidSect="001B27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2E" w:rsidRDefault="00A3312E" w:rsidP="001B27A1">
      <w:r>
        <w:separator/>
      </w:r>
    </w:p>
  </w:endnote>
  <w:endnote w:type="continuationSeparator" w:id="0">
    <w:p w:rsidR="00A3312E" w:rsidRDefault="00A3312E" w:rsidP="001B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2E" w:rsidRDefault="00A3312E" w:rsidP="001B27A1">
      <w:r>
        <w:separator/>
      </w:r>
    </w:p>
  </w:footnote>
  <w:footnote w:type="continuationSeparator" w:id="0">
    <w:p w:rsidR="00A3312E" w:rsidRDefault="00A3312E" w:rsidP="001B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E8"/>
    <w:rsid w:val="000B6740"/>
    <w:rsid w:val="00143D96"/>
    <w:rsid w:val="00161253"/>
    <w:rsid w:val="001B27A1"/>
    <w:rsid w:val="003C56F6"/>
    <w:rsid w:val="00473387"/>
    <w:rsid w:val="00725651"/>
    <w:rsid w:val="00806FFB"/>
    <w:rsid w:val="008741A4"/>
    <w:rsid w:val="008C160C"/>
    <w:rsid w:val="009218E6"/>
    <w:rsid w:val="009E6B70"/>
    <w:rsid w:val="00A2404E"/>
    <w:rsid w:val="00A3312E"/>
    <w:rsid w:val="00A465E8"/>
    <w:rsid w:val="00C0643A"/>
    <w:rsid w:val="00DB1C23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E606A-35ED-4A9D-8486-533EF4BA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7A1"/>
  </w:style>
  <w:style w:type="paragraph" w:styleId="a5">
    <w:name w:val="footer"/>
    <w:basedOn w:val="a"/>
    <w:link w:val="a6"/>
    <w:uiPriority w:val="99"/>
    <w:unhideWhenUsed/>
    <w:rsid w:val="001B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7A1"/>
  </w:style>
  <w:style w:type="paragraph" w:styleId="a7">
    <w:name w:val="Balloon Text"/>
    <w:basedOn w:val="a"/>
    <w:link w:val="a8"/>
    <w:uiPriority w:val="99"/>
    <w:semiHidden/>
    <w:unhideWhenUsed/>
    <w:rsid w:val="0087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1">
    <w:name w:val="num1"/>
    <w:basedOn w:val="a0"/>
    <w:rsid w:val="0092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22470</dc:creator>
  <cp:keywords/>
  <dc:description/>
  <cp:lastModifiedBy>22470</cp:lastModifiedBy>
  <cp:revision>2</cp:revision>
  <cp:lastPrinted>2015-03-03T01:05:00Z</cp:lastPrinted>
  <dcterms:created xsi:type="dcterms:W3CDTF">2015-03-06T01:54:00Z</dcterms:created>
  <dcterms:modified xsi:type="dcterms:W3CDTF">2015-03-06T01:54:00Z</dcterms:modified>
</cp:coreProperties>
</file>